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00" w:rsidRDefault="002D5400" w:rsidP="002D5400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D5400" w:rsidRDefault="002D5400" w:rsidP="002D5400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D5400" w:rsidRDefault="002D5400" w:rsidP="002D5400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2D5400" w:rsidRDefault="002D5400" w:rsidP="002D5400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08.09.2021 №915</w:t>
      </w:r>
    </w:p>
    <w:p w:rsidR="002D5400" w:rsidRDefault="002D5400" w:rsidP="002D5400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</w:p>
    <w:p w:rsidR="002D5400" w:rsidRDefault="002D5400" w:rsidP="002D5400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№12</w:t>
      </w:r>
    </w:p>
    <w:p w:rsidR="002D5400" w:rsidRDefault="002D5400" w:rsidP="002D5400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:rsidR="002D5400" w:rsidRDefault="002D5400" w:rsidP="002D540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D5400" w:rsidRDefault="002D5400" w:rsidP="002D5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400" w:rsidRDefault="002D5400" w:rsidP="002D5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400" w:rsidRDefault="002D5400" w:rsidP="002D54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Профессиональные квалификационные группы</w:t>
      </w:r>
      <w:bookmarkStart w:id="0" w:name="_GoBack"/>
      <w:bookmarkEnd w:id="0"/>
    </w:p>
    <w:p w:rsidR="002D5400" w:rsidRDefault="002D5400" w:rsidP="002D54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общеотраслевых профессий рабочих</w:t>
      </w:r>
    </w:p>
    <w:p w:rsidR="002D5400" w:rsidRDefault="002D5400" w:rsidP="002D5400">
      <w:pPr>
        <w:pStyle w:val="ConsPlusNormal"/>
        <w:rPr>
          <w:sz w:val="28"/>
          <w:szCs w:val="28"/>
        </w:rPr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4933"/>
        <w:gridCol w:w="2485"/>
      </w:tblGrid>
      <w:tr w:rsidR="002D5400" w:rsidRPr="002D5400" w:rsidTr="002D54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00" w:rsidRPr="002D5400" w:rsidRDefault="002D5400" w:rsidP="002D5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00" w:rsidRPr="002D5400" w:rsidRDefault="002D5400" w:rsidP="002D5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квалификационным уровням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00" w:rsidRPr="002D5400" w:rsidRDefault="002D5400" w:rsidP="002D5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(рублей)</w:t>
            </w:r>
          </w:p>
        </w:tc>
      </w:tr>
      <w:tr w:rsidR="002D5400" w:rsidRPr="002D5400" w:rsidTr="002D54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00" w:rsidRPr="002D5400" w:rsidRDefault="002D5400" w:rsidP="002D5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00" w:rsidRPr="002D5400" w:rsidRDefault="002D5400" w:rsidP="002D5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00" w:rsidRPr="002D5400" w:rsidRDefault="002D5400" w:rsidP="002D5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5400" w:rsidRPr="002D5400" w:rsidTr="002D5400"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00" w:rsidRPr="002D5400" w:rsidRDefault="002D5400" w:rsidP="002D540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2D5400" w:rsidRPr="002D5400" w:rsidRDefault="002D5400" w:rsidP="002D540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 xml:space="preserve"> «Общеотраслевые профессии рабочих первого уровня»</w:t>
            </w:r>
          </w:p>
        </w:tc>
      </w:tr>
      <w:tr w:rsidR="002D5400" w:rsidRPr="002D5400" w:rsidTr="002D540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00" w:rsidRPr="002D5400" w:rsidRDefault="002D5400" w:rsidP="002D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00" w:rsidRPr="002D5400" w:rsidRDefault="002D5400" w:rsidP="002D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ЕТКС </w:t>
            </w:r>
            <w:hyperlink r:id="rId6" w:anchor="P439" w:history="1">
              <w:r w:rsidRPr="002D540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, в том числе мойщик посуды, подсобный рабочий; гардеробщик; грузчик; кастелянша;  сторож (вахтер); уборщик служебных помещений; уборщик территории (дворник)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00" w:rsidRPr="002D5400" w:rsidRDefault="002D5400" w:rsidP="002D5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00" w:rsidRPr="002D5400" w:rsidRDefault="002D5400" w:rsidP="002D5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3830</w:t>
            </w:r>
          </w:p>
        </w:tc>
      </w:tr>
      <w:tr w:rsidR="002D5400" w:rsidRPr="002D5400" w:rsidTr="002D5400">
        <w:trPr>
          <w:trHeight w:val="2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00" w:rsidRPr="002D5400" w:rsidRDefault="002D5400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00" w:rsidRPr="002D5400" w:rsidRDefault="002D5400" w:rsidP="002D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кладовщик; кухонный рабочий; машинист по стирке и ремонту спецодежды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00" w:rsidRPr="002D5400" w:rsidRDefault="002D5400" w:rsidP="002D5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00" w:rsidRPr="002D5400" w:rsidRDefault="002D5400" w:rsidP="002D5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4237</w:t>
            </w:r>
          </w:p>
        </w:tc>
      </w:tr>
      <w:tr w:rsidR="002D5400" w:rsidRPr="002D5400" w:rsidTr="002D5400"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00" w:rsidRPr="002D5400" w:rsidRDefault="002D5400" w:rsidP="002D540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D5400" w:rsidRPr="002D5400" w:rsidRDefault="002D5400" w:rsidP="002D540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2D5400" w:rsidRPr="002D5400" w:rsidTr="002D540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00" w:rsidRPr="002D5400" w:rsidRDefault="002D5400" w:rsidP="002D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00" w:rsidRPr="002D5400" w:rsidRDefault="002D5400" w:rsidP="002D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ЕТКС </w:t>
            </w:r>
            <w:hyperlink r:id="rId7" w:anchor="P439" w:history="1">
              <w:r w:rsidRPr="002D540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 w:rsidRPr="002D5400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рабочий по комплексному обслуживанию и ремонту зданий;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00" w:rsidRPr="002D5400" w:rsidRDefault="002D5400" w:rsidP="002D5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00" w:rsidRPr="002D5400" w:rsidRDefault="002D5400" w:rsidP="002D5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4687</w:t>
            </w:r>
          </w:p>
        </w:tc>
      </w:tr>
      <w:tr w:rsidR="002D5400" w:rsidRPr="002D5400" w:rsidTr="002D54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00" w:rsidRPr="002D5400" w:rsidRDefault="002D5400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00" w:rsidRPr="002D5400" w:rsidRDefault="002D5400" w:rsidP="002D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 xml:space="preserve">плотник; слесарь-сантехник; </w:t>
            </w:r>
          </w:p>
          <w:p w:rsidR="002D5400" w:rsidRPr="002D5400" w:rsidRDefault="002D5400" w:rsidP="002D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00" w:rsidRPr="002D5400" w:rsidRDefault="002D5400" w:rsidP="002D5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00" w:rsidRPr="002D5400" w:rsidRDefault="002D5400" w:rsidP="002D5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5763</w:t>
            </w:r>
          </w:p>
        </w:tc>
      </w:tr>
      <w:tr w:rsidR="002D5400" w:rsidRPr="002D5400" w:rsidTr="002D54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00" w:rsidRPr="002D5400" w:rsidRDefault="002D5400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00" w:rsidRPr="002D5400" w:rsidRDefault="002D5400" w:rsidP="002D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водитель автомобиля; повар; столяр; электромонтер по ремонту и обслуживанию электрооборудования; ремонтировщик плоскостных спортивных сооружений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00" w:rsidRPr="002D5400" w:rsidRDefault="002D5400" w:rsidP="002D5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7245</w:t>
            </w:r>
          </w:p>
        </w:tc>
      </w:tr>
      <w:tr w:rsidR="002D5400" w:rsidRPr="002D5400" w:rsidTr="002D54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00" w:rsidRPr="002D5400" w:rsidRDefault="002D5400" w:rsidP="002D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00" w:rsidRPr="002D5400" w:rsidRDefault="002D5400" w:rsidP="002D54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ЕТКС </w:t>
            </w:r>
            <w:hyperlink r:id="rId8" w:anchor="P439" w:history="1">
              <w:r w:rsidRPr="002D540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00" w:rsidRPr="002D5400" w:rsidRDefault="002D5400" w:rsidP="002D5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7970</w:t>
            </w:r>
          </w:p>
        </w:tc>
      </w:tr>
      <w:tr w:rsidR="002D5400" w:rsidRPr="002D5400" w:rsidTr="002D54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00" w:rsidRPr="002D5400" w:rsidRDefault="002D5400" w:rsidP="002D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00" w:rsidRPr="002D5400" w:rsidRDefault="002D5400" w:rsidP="002D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ЕТКС </w:t>
            </w:r>
            <w:hyperlink r:id="rId9" w:anchor="P439" w:history="1">
              <w:r w:rsidRPr="002D540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00" w:rsidRPr="002D5400" w:rsidRDefault="002D5400" w:rsidP="002D5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8770</w:t>
            </w:r>
          </w:p>
        </w:tc>
      </w:tr>
      <w:tr w:rsidR="002D5400" w:rsidRPr="002D5400" w:rsidTr="002D54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00" w:rsidRPr="002D5400" w:rsidRDefault="002D5400" w:rsidP="002D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00" w:rsidRPr="002D5400" w:rsidRDefault="002D5400" w:rsidP="002D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работы, высококвалифицированные рабочие </w:t>
            </w:r>
            <w:hyperlink r:id="rId10" w:anchor="P440" w:history="1">
              <w:r w:rsidRPr="002D540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00" w:rsidRPr="002D5400" w:rsidRDefault="002D5400" w:rsidP="002D5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9646</w:t>
            </w:r>
          </w:p>
        </w:tc>
      </w:tr>
    </w:tbl>
    <w:p w:rsidR="002D5400" w:rsidRPr="002D5400" w:rsidRDefault="002D5400" w:rsidP="002D5400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" w:name="P439"/>
      <w:bookmarkEnd w:id="1"/>
    </w:p>
    <w:p w:rsidR="002D5400" w:rsidRPr="002D5400" w:rsidRDefault="002D5400" w:rsidP="002D5400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D5400">
        <w:rPr>
          <w:rFonts w:ascii="Times New Roman" w:hAnsi="Times New Roman" w:cs="Times New Roman"/>
          <w:sz w:val="20"/>
        </w:rPr>
        <w:t xml:space="preserve">&lt;*&gt; ЕТКС - Единый тарифно-квалификационный справочник работ и профессий рабочих, применяемый на территории Российской Федерации в соответствии с </w:t>
      </w:r>
      <w:hyperlink r:id="rId11" w:history="1">
        <w:r w:rsidRPr="002D5400">
          <w:rPr>
            <w:rStyle w:val="a3"/>
            <w:rFonts w:ascii="Times New Roman" w:hAnsi="Times New Roman" w:cs="Times New Roman"/>
            <w:color w:val="auto"/>
            <w:sz w:val="20"/>
            <w:u w:val="none"/>
          </w:rPr>
          <w:t>Постановлением</w:t>
        </w:r>
      </w:hyperlink>
      <w:r w:rsidRPr="002D5400">
        <w:rPr>
          <w:rFonts w:ascii="Times New Roman" w:hAnsi="Times New Roman" w:cs="Times New Roman"/>
          <w:sz w:val="20"/>
        </w:rPr>
        <w:t xml:space="preserve"> Министерства труда и социальной защиты Российской Федерации от 12.05.1992 №15а «О применении действующих квалификационных справочников работ, профессий рабочих и должностей служащих на предприятиях и в организациях, расположенных на территории России».</w:t>
      </w:r>
    </w:p>
    <w:p w:rsidR="002D5400" w:rsidRPr="002D5400" w:rsidRDefault="002D5400" w:rsidP="002D5400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2" w:name="P440"/>
      <w:bookmarkEnd w:id="2"/>
      <w:r w:rsidRPr="002D5400">
        <w:rPr>
          <w:rFonts w:ascii="Times New Roman" w:hAnsi="Times New Roman" w:cs="Times New Roman"/>
          <w:sz w:val="20"/>
        </w:rPr>
        <w:t xml:space="preserve">&lt;**&gt; </w:t>
      </w:r>
      <w:hyperlink r:id="rId12" w:history="1">
        <w:r w:rsidRPr="002D5400">
          <w:rPr>
            <w:rStyle w:val="a3"/>
            <w:rFonts w:ascii="Times New Roman" w:hAnsi="Times New Roman" w:cs="Times New Roman"/>
            <w:color w:val="auto"/>
            <w:sz w:val="20"/>
            <w:u w:val="none"/>
          </w:rPr>
          <w:t>Перечень</w:t>
        </w:r>
      </w:hyperlink>
      <w:r w:rsidRPr="002D5400">
        <w:rPr>
          <w:rFonts w:ascii="Times New Roman" w:hAnsi="Times New Roman" w:cs="Times New Roman"/>
          <w:sz w:val="20"/>
        </w:rPr>
        <w:t xml:space="preserve"> профессий высококвалифицированных рабочих, занятых на важных и ответственных работах, оплата труда которых может производиться исходя из 9 - 10 разрядов Единой тарифной сетки, утвержден Приказом Министерства образования Российской Федерации от 15.04.1993 №138 «Об утверждении Перечня высококвалифицированных рабочих, занятых на важных и ответственных работах, оплата труда которых может производиться исходя из 9 - 10 разрядов ЕТС».</w:t>
      </w:r>
    </w:p>
    <w:p w:rsidR="002D5400" w:rsidRPr="002D5400" w:rsidRDefault="002D5400" w:rsidP="002D5400">
      <w:pPr>
        <w:spacing w:after="0" w:line="240" w:lineRule="auto"/>
        <w:rPr>
          <w:rFonts w:ascii="Times New Roman" w:hAnsi="Times New Roman" w:cs="Times New Roman"/>
        </w:rPr>
      </w:pPr>
    </w:p>
    <w:p w:rsidR="007F5D56" w:rsidRPr="002D5400" w:rsidRDefault="007F5D56" w:rsidP="002D5400">
      <w:pPr>
        <w:spacing w:after="0" w:line="240" w:lineRule="auto"/>
        <w:rPr>
          <w:rFonts w:ascii="Times New Roman" w:hAnsi="Times New Roman" w:cs="Times New Roman"/>
        </w:rPr>
      </w:pPr>
    </w:p>
    <w:sectPr w:rsidR="007F5D56" w:rsidRPr="002D5400" w:rsidSect="002D5400"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E1D" w:rsidRDefault="000F1E1D" w:rsidP="002D5400">
      <w:pPr>
        <w:spacing w:after="0" w:line="240" w:lineRule="auto"/>
      </w:pPr>
      <w:r>
        <w:separator/>
      </w:r>
    </w:p>
  </w:endnote>
  <w:endnote w:type="continuationSeparator" w:id="0">
    <w:p w:rsidR="000F1E1D" w:rsidRDefault="000F1E1D" w:rsidP="002D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E1D" w:rsidRDefault="000F1E1D" w:rsidP="002D5400">
      <w:pPr>
        <w:spacing w:after="0" w:line="240" w:lineRule="auto"/>
      </w:pPr>
      <w:r>
        <w:separator/>
      </w:r>
    </w:p>
  </w:footnote>
  <w:footnote w:type="continuationSeparator" w:id="0">
    <w:p w:rsidR="000F1E1D" w:rsidRDefault="000F1E1D" w:rsidP="002D5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6427969"/>
      <w:docPartObj>
        <w:docPartGallery w:val="Page Numbers (Top of Page)"/>
        <w:docPartUnique/>
      </w:docPartObj>
    </w:sdtPr>
    <w:sdtContent>
      <w:p w:rsidR="002D5400" w:rsidRDefault="002D54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D5400" w:rsidRDefault="002D54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6D"/>
    <w:rsid w:val="000F1E1D"/>
    <w:rsid w:val="002D5400"/>
    <w:rsid w:val="007F5D56"/>
    <w:rsid w:val="0087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53CE"/>
  <w15:chartTrackingRefBased/>
  <w15:docId w15:val="{8038E96D-F25B-4208-92FF-C6F06522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D54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D5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40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D5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40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IHEEV~1.ADM\AppData\Local\Temp\DIRECTUM&amp;amp;DIRSERVER\DIRECTUM\&#1055;&#1088;.%2012%20(872995%20v1)%20(993262%20v1).DOCX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MIHEEV~1.ADM\AppData\Local\Temp\DIRECTUM&amp;amp;DIRSERVER\DIRECTUM\&#1055;&#1088;.%2012%20(872995%20v1)%20(993262%20v1).DOCX" TargetMode="External"/><Relationship Id="rId12" Type="http://schemas.openxmlformats.org/officeDocument/2006/relationships/hyperlink" Target="consultantplus://offline/ref=9443DC9BF267CE14489EA50FB66CEB1B7E989241B80E3227FB6168816050D451480396D35E258982B63CE465DFEE150956EBA083E695D0l2T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IHEEV~1.ADM\AppData\Local\Temp\DIRECTUM&amp;amp;DIRSERVER\DIRECTUM\&#1055;&#1088;.%2012%20(872995%20v1)%20(993262%20v1).DOCX" TargetMode="External"/><Relationship Id="rId11" Type="http://schemas.openxmlformats.org/officeDocument/2006/relationships/hyperlink" Target="consultantplus://offline/ref=9443DC9BF267CE14489EBB14A36CEB1B759F9446B00E3227FB6168816050D443485B9AD2563B8988A36AB520l8T3J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MIHEEV~1.ADM\AppData\Local\Temp\DIRECTUM&amp;amp;DIRSERVER\DIRECTUM\&#1055;&#1088;.%2012%20(872995%20v1)%20(993262%20v1)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MIHEEV~1.ADM\AppData\Local\Temp\DIRECTUM&amp;amp;DIRSERVER\DIRECTUM\&#1055;&#1088;.%2012%20(872995%20v1)%20(993262%20v1)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2</cp:revision>
  <dcterms:created xsi:type="dcterms:W3CDTF">2021-09-23T11:42:00Z</dcterms:created>
  <dcterms:modified xsi:type="dcterms:W3CDTF">2021-09-23T11:43:00Z</dcterms:modified>
</cp:coreProperties>
</file>